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62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CC76BD" w:rsidTr="00CC76B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C76BD" w:rsidTr="00CC76BD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别总说“亲爱的”，好不好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 және 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半边天”和“全职太太”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 w:rsidR="00CC76BD" w:rsidRDefault="00CC76B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我想自己开个律师事务所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Дәйекті предикаты бар анықтауыш сойлемдер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rFonts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洋姑爷在农村过春节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读“孔乙己”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CC76BD" w:rsidTr="00CC76B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2 </w:t>
            </w:r>
          </w:p>
          <w:p w:rsidR="00CC76BD" w:rsidRDefault="00CC76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买的没有卖精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Күман мен сенімсіздік сөйлемдер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马大为求职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Сөздерді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现在谁最累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  <w:p w:rsidR="00CC76BD" w:rsidRDefault="00CC76B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rPr>
                <w:sz w:val="20"/>
                <w:szCs w:val="20"/>
                <w:lang w:val="kk-KZ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打工的大学生多起来了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eastAsia="zh-CN"/>
              </w:rPr>
              <w:t>我是独生子女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 xml:space="preserve">Қосалқы сұраулы сөйлем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СӨЖ </w:t>
            </w:r>
            <w:r>
              <w:rPr>
                <w:b/>
                <w:sz w:val="20"/>
                <w:szCs w:val="20"/>
              </w:rPr>
              <w:t xml:space="preserve"> 4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 xml:space="preserve"> 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3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жасау</w:t>
            </w:r>
            <w:proofErr w:type="spellEnd"/>
            <w:r>
              <w:rPr>
                <w:b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>头痛医脚</w:t>
            </w:r>
            <w:r>
              <w:rPr>
                <w:rFonts w:eastAsiaTheme="minorEastAsia" w:hint="eastAsia"/>
                <w:b/>
                <w:bCs/>
                <w:sz w:val="20"/>
                <w:szCs w:val="20"/>
                <w:lang w:val="kk-KZ" w:eastAsia="zh-CN"/>
              </w:rPr>
              <w:t xml:space="preserve"> 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Конструкцияны дұрыс қолдану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林娜看中医</w:t>
            </w:r>
          </w:p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сөйлемдердің структуралары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lang w:eastAsia="zh-CN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 我有可能坐中国飞船到太空旅行了</w:t>
            </w:r>
          </w:p>
          <w:p w:rsidR="00CC76BD" w:rsidRDefault="00CC76BD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  <w:t>Риторикалы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 сұрақ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 xml:space="preserve">公蟹，母蟹和鸡爪  </w:t>
            </w:r>
          </w:p>
          <w:p w:rsidR="00CC76BD" w:rsidRDefault="00CC76BD">
            <w:pPr>
              <w:snapToGrid w:val="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Қосалқы болымсыз сойлем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ЖИ2.1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 xml:space="preserve">ПС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有趣的手机短信</w:t>
            </w:r>
          </w:p>
          <w:p w:rsidR="00CC76BD" w:rsidRDefault="00CC76B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Грамматиканы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Өткен конструкцияларды қайталау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:rsidR="00CC76BD" w:rsidRDefault="00CC76B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  <w:tr w:rsidR="00CC76BD" w:rsidTr="00CC76B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pStyle w:val="a5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BD" w:rsidRDefault="00CC76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BD" w:rsidRDefault="00CC76BD">
            <w:pPr>
              <w:jc w:val="both"/>
              <w:rPr>
                <w:sz w:val="20"/>
                <w:szCs w:val="20"/>
              </w:rPr>
            </w:pPr>
          </w:p>
        </w:tc>
      </w:tr>
    </w:tbl>
    <w:p w:rsidR="00505EE5" w:rsidRDefault="00505EE5"/>
    <w:sectPr w:rsidR="0050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60"/>
    <w:rsid w:val="0027587F"/>
    <w:rsid w:val="00277360"/>
    <w:rsid w:val="00505EE5"/>
    <w:rsid w:val="00C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BD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C76BD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C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BD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C76BD"/>
    <w:rPr>
      <w:rFonts w:ascii="Calibri" w:eastAsia="Calibri" w:hAnsi="Calibri" w:cs="Times New Roman"/>
      <w:lang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C7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2021-07-26T12:54:00Z</dcterms:created>
  <dcterms:modified xsi:type="dcterms:W3CDTF">2021-07-26T12:54:00Z</dcterms:modified>
</cp:coreProperties>
</file>